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CC" w:rsidRPr="009214CC" w:rsidRDefault="00835DA2" w:rsidP="009214CC">
      <w:pPr>
        <w:spacing w:after="0" w:line="240" w:lineRule="auto"/>
        <w:rPr>
          <w:rFonts w:ascii="Jokerman" w:eastAsia="Times New Roman" w:hAnsi="Jokerman" w:cs="Arial"/>
          <w:color w:val="262626"/>
          <w:sz w:val="72"/>
          <w:szCs w:val="72"/>
          <w:shd w:val="clear" w:color="auto" w:fill="FFFFFF"/>
        </w:rPr>
      </w:pPr>
      <w:r w:rsidRPr="00835DA2">
        <w:rPr>
          <w:rFonts w:ascii="Tempus Sans ITC" w:eastAsia="Times New Roman" w:hAnsi="Tempus Sans ITC" w:cs="Arial"/>
          <w:noProof/>
          <w:color w:val="262626"/>
          <w:sz w:val="30"/>
          <w:szCs w:val="30"/>
        </w:rPr>
        <w:pict>
          <v:shapetype id="_x0000_t202" coordsize="21600,21600" o:spt="202" path="m,l,21600r21600,l21600,xe">
            <v:stroke joinstyle="miter"/>
            <v:path gradientshapeok="t" o:connecttype="rect"/>
          </v:shapetype>
          <v:shape id="_x0000_s1027" type="#_x0000_t202" style="position:absolute;margin-left:29.35pt;margin-top:30.2pt;width:428.35pt;height:659.6pt;z-index:251659264" filled="f" stroked="f">
            <v:textbox style="mso-next-textbox:#_x0000_s1027">
              <w:txbxContent>
                <w:p w:rsidR="00C55B08" w:rsidRPr="00762B87" w:rsidRDefault="00762B87" w:rsidP="00C55B08">
                  <w:pPr>
                    <w:spacing w:after="0" w:line="240" w:lineRule="auto"/>
                    <w:jc w:val="center"/>
                    <w:rPr>
                      <w:rFonts w:ascii="Jokerman" w:eastAsia="Times New Roman" w:hAnsi="Jokerman" w:cs="Arial"/>
                      <w:color w:val="262626"/>
                      <w:sz w:val="60"/>
                      <w:szCs w:val="60"/>
                      <w:shd w:val="clear" w:color="auto" w:fill="FFFFFF"/>
                    </w:rPr>
                  </w:pPr>
                  <w:r w:rsidRPr="00762B87">
                    <w:rPr>
                      <w:rFonts w:ascii="Jokerman" w:eastAsia="Times New Roman" w:hAnsi="Jokerman" w:cs="Arial"/>
                      <w:color w:val="262626"/>
                      <w:sz w:val="60"/>
                      <w:szCs w:val="60"/>
                      <w:shd w:val="clear" w:color="auto" w:fill="FFFFFF"/>
                    </w:rPr>
                    <w:t>Novem</w:t>
                  </w:r>
                  <w:r w:rsidR="00531962">
                    <w:rPr>
                      <w:rFonts w:ascii="Jokerman" w:eastAsia="Times New Roman" w:hAnsi="Jokerman" w:cs="Arial"/>
                      <w:color w:val="262626"/>
                      <w:sz w:val="60"/>
                      <w:szCs w:val="60"/>
                      <w:shd w:val="clear" w:color="auto" w:fill="FFFFFF"/>
                    </w:rPr>
                    <w:t xml:space="preserve">ber </w:t>
                  </w:r>
                  <w:r w:rsidR="00C55B08" w:rsidRPr="00762B87">
                    <w:rPr>
                      <w:rFonts w:ascii="Jokerman" w:eastAsia="Times New Roman" w:hAnsi="Jokerman" w:cs="Arial"/>
                      <w:color w:val="262626"/>
                      <w:sz w:val="60"/>
                      <w:szCs w:val="60"/>
                      <w:shd w:val="clear" w:color="auto" w:fill="FFFFFF"/>
                    </w:rPr>
                    <w:t>2013 Newsletter</w:t>
                  </w:r>
                </w:p>
                <w:p w:rsidR="00C55B08" w:rsidRDefault="00C55B08" w:rsidP="00056538">
                  <w:pPr>
                    <w:shd w:val="clear" w:color="auto" w:fill="FFFFFF"/>
                    <w:spacing w:after="0" w:line="240" w:lineRule="auto"/>
                    <w:rPr>
                      <w:rFonts w:ascii="Tempus Sans ITC" w:eastAsia="Times New Roman" w:hAnsi="Tempus Sans ITC" w:cs="Arial"/>
                      <w:color w:val="262626"/>
                      <w:sz w:val="26"/>
                      <w:szCs w:val="26"/>
                    </w:rPr>
                  </w:pPr>
                </w:p>
                <w:p w:rsidR="00C55B08" w:rsidRPr="00C55B08" w:rsidRDefault="00C55B08" w:rsidP="00056538">
                  <w:pPr>
                    <w:shd w:val="clear" w:color="auto" w:fill="FFFFFF"/>
                    <w:spacing w:after="0" w:line="240" w:lineRule="auto"/>
                    <w:rPr>
                      <w:rFonts w:ascii="Tempus Sans ITC" w:eastAsia="Times New Roman" w:hAnsi="Tempus Sans ITC" w:cs="Arial"/>
                      <w:color w:val="262626"/>
                      <w:sz w:val="24"/>
                      <w:szCs w:val="24"/>
                    </w:rPr>
                  </w:pPr>
                  <w:r w:rsidRPr="00C55B08">
                    <w:rPr>
                      <w:rFonts w:ascii="Tempus Sans ITC" w:eastAsia="Times New Roman" w:hAnsi="Tempus Sans ITC" w:cs="Arial"/>
                      <w:color w:val="262626"/>
                      <w:sz w:val="24"/>
                      <w:szCs w:val="24"/>
                    </w:rPr>
                    <w:t xml:space="preserve">Here's what my classes have been working on in </w:t>
                  </w:r>
                  <w:r>
                    <w:rPr>
                      <w:rFonts w:ascii="Tempus Sans ITC" w:eastAsia="Times New Roman" w:hAnsi="Tempus Sans ITC" w:cs="Arial"/>
                      <w:color w:val="262626"/>
                      <w:sz w:val="24"/>
                      <w:szCs w:val="24"/>
                    </w:rPr>
                    <w:t>the month of Octo</w:t>
                  </w:r>
                  <w:r w:rsidRPr="00C55B08">
                    <w:rPr>
                      <w:rFonts w:ascii="Tempus Sans ITC" w:eastAsia="Times New Roman" w:hAnsi="Tempus Sans ITC" w:cs="Arial"/>
                      <w:color w:val="262626"/>
                      <w:sz w:val="24"/>
                      <w:szCs w:val="24"/>
                    </w:rPr>
                    <w:t>ber:</w:t>
                  </w:r>
                </w:p>
                <w:p w:rsidR="00C55B08" w:rsidRPr="00C55B08" w:rsidRDefault="00C55B08" w:rsidP="00C55B08">
                  <w:pPr>
                    <w:shd w:val="clear" w:color="auto" w:fill="FFFFFF"/>
                    <w:spacing w:after="0" w:line="240" w:lineRule="auto"/>
                    <w:rPr>
                      <w:rFonts w:ascii="Tempus Sans ITC" w:eastAsia="Times New Roman" w:hAnsi="Tempus Sans ITC" w:cs="Arial"/>
                      <w:color w:val="FF9900"/>
                      <w:sz w:val="24"/>
                      <w:szCs w:val="24"/>
                    </w:rPr>
                  </w:pPr>
                  <w:r w:rsidRPr="00C55B08">
                    <w:rPr>
                      <w:rFonts w:ascii="Tempus Sans ITC" w:eastAsia="Times New Roman" w:hAnsi="Tempus Sans ITC" w:cs="Arial"/>
                      <w:color w:val="262626"/>
                      <w:sz w:val="24"/>
                      <w:szCs w:val="24"/>
                    </w:rPr>
                    <w:br/>
                  </w:r>
                  <w:r w:rsidRPr="00C55B08">
                    <w:rPr>
                      <w:rFonts w:ascii="Tempus Sans ITC" w:eastAsia="Times New Roman" w:hAnsi="Tempus Sans ITC" w:cs="Arial"/>
                      <w:color w:val="FF9900"/>
                      <w:sz w:val="24"/>
                      <w:szCs w:val="24"/>
                    </w:rPr>
                    <w:t>Kindergarten drew line landscapes using marker for many of the different lines they have learned. They learned the difference between good and bad coloring techniques. They used the good techniques to completely color in their landscapes with crayon.</w:t>
                  </w:r>
                </w:p>
                <w:p w:rsidR="00C55B08" w:rsidRPr="00C55B08" w:rsidRDefault="00C55B08" w:rsidP="00C55B08">
                  <w:pPr>
                    <w:shd w:val="clear" w:color="auto" w:fill="FFFFFF"/>
                    <w:spacing w:after="0" w:line="240" w:lineRule="auto"/>
                    <w:rPr>
                      <w:rFonts w:ascii="Tempus Sans ITC" w:eastAsia="Times New Roman" w:hAnsi="Tempus Sans ITC" w:cs="Arial"/>
                      <w:color w:val="FF9900"/>
                      <w:sz w:val="20"/>
                      <w:szCs w:val="20"/>
                    </w:rPr>
                  </w:pPr>
                </w:p>
                <w:p w:rsidR="00C55B08" w:rsidRPr="00C55B08" w:rsidRDefault="00C55B08" w:rsidP="00C55B08">
                  <w:pPr>
                    <w:shd w:val="clear" w:color="auto" w:fill="FFFFFF"/>
                    <w:spacing w:after="0" w:line="240" w:lineRule="auto"/>
                    <w:rPr>
                      <w:rFonts w:ascii="Tempus Sans ITC" w:eastAsia="Times New Roman" w:hAnsi="Tempus Sans ITC" w:cs="Arial"/>
                      <w:color w:val="FF6600"/>
                      <w:sz w:val="24"/>
                      <w:szCs w:val="24"/>
                    </w:rPr>
                  </w:pPr>
                  <w:r w:rsidRPr="00C55B08">
                    <w:rPr>
                      <w:rFonts w:ascii="Tempus Sans ITC" w:eastAsia="Times New Roman" w:hAnsi="Tempus Sans ITC" w:cs="Arial"/>
                      <w:color w:val="FF6600"/>
                      <w:sz w:val="24"/>
                      <w:szCs w:val="24"/>
                    </w:rPr>
                    <w:t xml:space="preserve">First graders were read the story of </w:t>
                  </w:r>
                  <w:r w:rsidRPr="009F6922">
                    <w:rPr>
                      <w:rFonts w:ascii="Tempus Sans ITC" w:eastAsia="Times New Roman" w:hAnsi="Tempus Sans ITC" w:cs="Arial"/>
                      <w:color w:val="FF6600"/>
                      <w:sz w:val="24"/>
                      <w:szCs w:val="24"/>
                      <w:u w:val="single"/>
                    </w:rPr>
                    <w:t>Little Blue and Little Yellow</w:t>
                  </w:r>
                  <w:r w:rsidRPr="00C55B08">
                    <w:rPr>
                      <w:rFonts w:ascii="Tempus Sans ITC" w:eastAsia="Times New Roman" w:hAnsi="Tempus Sans ITC" w:cs="Arial"/>
                      <w:color w:val="FF6600"/>
                      <w:sz w:val="24"/>
                      <w:szCs w:val="24"/>
                    </w:rPr>
                    <w:t xml:space="preserve"> by Leo </w:t>
                  </w:r>
                  <w:proofErr w:type="spellStart"/>
                  <w:r w:rsidRPr="00C55B08">
                    <w:rPr>
                      <w:rFonts w:ascii="Tempus Sans ITC" w:eastAsia="Times New Roman" w:hAnsi="Tempus Sans ITC" w:cs="Arial"/>
                      <w:color w:val="FF6600"/>
                      <w:sz w:val="24"/>
                      <w:szCs w:val="24"/>
                    </w:rPr>
                    <w:t>Lionni</w:t>
                  </w:r>
                  <w:proofErr w:type="spellEnd"/>
                  <w:r w:rsidRPr="00C55B08">
                    <w:rPr>
                      <w:rFonts w:ascii="Tempus Sans ITC" w:eastAsia="Times New Roman" w:hAnsi="Tempus Sans ITC" w:cs="Arial"/>
                      <w:color w:val="FF6600"/>
                      <w:sz w:val="24"/>
                      <w:szCs w:val="24"/>
                    </w:rPr>
                    <w:t xml:space="preserve">. The story was followed by mixing primary colored dough to make the secondary colors. They took their dough home with them. In the next class, we read </w:t>
                  </w:r>
                  <w:r w:rsidRPr="009F6922">
                    <w:rPr>
                      <w:rFonts w:ascii="Tempus Sans ITC" w:eastAsia="Times New Roman" w:hAnsi="Tempus Sans ITC" w:cs="Arial"/>
                      <w:color w:val="FF6600"/>
                      <w:sz w:val="24"/>
                      <w:szCs w:val="24"/>
                      <w:u w:val="single"/>
                    </w:rPr>
                    <w:t>Only One You</w:t>
                  </w:r>
                  <w:r w:rsidRPr="00C55B08">
                    <w:rPr>
                      <w:rFonts w:ascii="Tempus Sans ITC" w:eastAsia="Times New Roman" w:hAnsi="Tempus Sans ITC" w:cs="Arial"/>
                      <w:color w:val="FF6600"/>
                      <w:sz w:val="24"/>
                      <w:szCs w:val="24"/>
                    </w:rPr>
                    <w:t xml:space="preserve"> by Linda </w:t>
                  </w:r>
                  <w:proofErr w:type="spellStart"/>
                  <w:r w:rsidRPr="00C55B08">
                    <w:rPr>
                      <w:rFonts w:ascii="Tempus Sans ITC" w:eastAsia="Times New Roman" w:hAnsi="Tempus Sans ITC" w:cs="Arial"/>
                      <w:color w:val="FF6600"/>
                      <w:sz w:val="24"/>
                      <w:szCs w:val="24"/>
                    </w:rPr>
                    <w:t>Kranz</w:t>
                  </w:r>
                  <w:proofErr w:type="spellEnd"/>
                  <w:r w:rsidRPr="00C55B08">
                    <w:rPr>
                      <w:rFonts w:ascii="Tempus Sans ITC" w:eastAsia="Times New Roman" w:hAnsi="Tempus Sans ITC" w:cs="Arial"/>
                      <w:color w:val="FF6600"/>
                      <w:sz w:val="24"/>
                      <w:szCs w:val="24"/>
                    </w:rPr>
                    <w:t>. They created colorful fish with crayons and markers inspired by the painted rocks in the story.</w:t>
                  </w:r>
                </w:p>
                <w:p w:rsidR="00C55B08" w:rsidRPr="00C55B08" w:rsidRDefault="00C55B08" w:rsidP="00C55B08">
                  <w:pPr>
                    <w:shd w:val="clear" w:color="auto" w:fill="FFFFFF"/>
                    <w:spacing w:after="0" w:line="240" w:lineRule="auto"/>
                    <w:rPr>
                      <w:rFonts w:ascii="Tempus Sans ITC" w:eastAsia="Times New Roman" w:hAnsi="Tempus Sans ITC" w:cs="Arial"/>
                      <w:color w:val="FF9900"/>
                      <w:sz w:val="20"/>
                      <w:szCs w:val="20"/>
                    </w:rPr>
                  </w:pPr>
                </w:p>
                <w:p w:rsidR="00C55B08" w:rsidRPr="00C55B08" w:rsidRDefault="00C55B08" w:rsidP="00C55B08">
                  <w:pPr>
                    <w:shd w:val="clear" w:color="auto" w:fill="FFFFFF"/>
                    <w:spacing w:after="0" w:line="240" w:lineRule="auto"/>
                    <w:rPr>
                      <w:rFonts w:ascii="Tempus Sans ITC" w:eastAsia="Times New Roman" w:hAnsi="Tempus Sans ITC" w:cs="Arial"/>
                      <w:color w:val="FF0000"/>
                      <w:sz w:val="24"/>
                      <w:szCs w:val="24"/>
                    </w:rPr>
                  </w:pPr>
                  <w:r w:rsidRPr="00C55B08">
                    <w:rPr>
                      <w:rFonts w:ascii="Tempus Sans ITC" w:eastAsia="Times New Roman" w:hAnsi="Tempus Sans ITC" w:cs="Arial"/>
                      <w:color w:val="FF0000"/>
                      <w:sz w:val="24"/>
                      <w:szCs w:val="24"/>
                    </w:rPr>
                    <w:t>Second graders made oil pastel patterned "rugs" after studying Native American rug designs. They practiced using a ruler to make straight lines for a border and to divide the space.</w:t>
                  </w:r>
                </w:p>
                <w:p w:rsidR="00C55B08" w:rsidRPr="00C55B08" w:rsidRDefault="00C55B08" w:rsidP="00C55B08">
                  <w:pPr>
                    <w:shd w:val="clear" w:color="auto" w:fill="FFFFFF"/>
                    <w:spacing w:after="0" w:line="240" w:lineRule="auto"/>
                    <w:rPr>
                      <w:rFonts w:ascii="Tempus Sans ITC" w:eastAsia="Times New Roman" w:hAnsi="Tempus Sans ITC" w:cs="Arial"/>
                      <w:color w:val="FF9900"/>
                      <w:sz w:val="20"/>
                      <w:szCs w:val="20"/>
                    </w:rPr>
                  </w:pPr>
                </w:p>
                <w:p w:rsidR="00C55B08" w:rsidRPr="00C55B08" w:rsidRDefault="00C55B08" w:rsidP="00C55B08">
                  <w:pPr>
                    <w:shd w:val="clear" w:color="auto" w:fill="FFFFFF"/>
                    <w:spacing w:after="0" w:line="240" w:lineRule="auto"/>
                    <w:rPr>
                      <w:rFonts w:ascii="Tempus Sans ITC" w:eastAsia="Times New Roman" w:hAnsi="Tempus Sans ITC" w:cs="Arial"/>
                      <w:color w:val="7030A0"/>
                      <w:sz w:val="24"/>
                      <w:szCs w:val="24"/>
                    </w:rPr>
                  </w:pPr>
                  <w:r w:rsidRPr="00C55B08">
                    <w:rPr>
                      <w:rFonts w:ascii="Tempus Sans ITC" w:eastAsia="Times New Roman" w:hAnsi="Tempus Sans ITC" w:cs="Arial"/>
                      <w:color w:val="7030A0"/>
                      <w:sz w:val="24"/>
                      <w:szCs w:val="24"/>
                    </w:rPr>
                    <w:t xml:space="preserve">Third graders colored value color wheels varying the pressure to create the 3 different values of each color. They will choose their next project and use this skill to create gradual value changes to make the </w:t>
                  </w:r>
                  <w:r w:rsidR="00D02162">
                    <w:rPr>
                      <w:rFonts w:ascii="Tempus Sans ITC" w:eastAsia="Times New Roman" w:hAnsi="Tempus Sans ITC" w:cs="Arial"/>
                      <w:color w:val="7030A0"/>
                      <w:sz w:val="24"/>
                      <w:szCs w:val="24"/>
                    </w:rPr>
                    <w:t xml:space="preserve">drawn </w:t>
                  </w:r>
                  <w:r w:rsidRPr="00C55B08">
                    <w:rPr>
                      <w:rFonts w:ascii="Tempus Sans ITC" w:eastAsia="Times New Roman" w:hAnsi="Tempus Sans ITC" w:cs="Arial"/>
                      <w:color w:val="7030A0"/>
                      <w:sz w:val="24"/>
                      <w:szCs w:val="24"/>
                    </w:rPr>
                    <w:t xml:space="preserve">objects </w:t>
                  </w:r>
                  <w:r w:rsidR="00D02162">
                    <w:rPr>
                      <w:rFonts w:ascii="Tempus Sans ITC" w:eastAsia="Times New Roman" w:hAnsi="Tempus Sans ITC" w:cs="Arial"/>
                      <w:color w:val="7030A0"/>
                      <w:sz w:val="24"/>
                      <w:szCs w:val="24"/>
                    </w:rPr>
                    <w:t>appear to be</w:t>
                  </w:r>
                  <w:r w:rsidR="00B61657">
                    <w:rPr>
                      <w:rFonts w:ascii="Tempus Sans ITC" w:eastAsia="Times New Roman" w:hAnsi="Tempus Sans ITC" w:cs="Arial"/>
                      <w:color w:val="7030A0"/>
                      <w:sz w:val="24"/>
                      <w:szCs w:val="24"/>
                    </w:rPr>
                    <w:t xml:space="preserve">            </w:t>
                  </w:r>
                  <w:r w:rsidR="00D02162">
                    <w:rPr>
                      <w:rFonts w:ascii="Tempus Sans ITC" w:eastAsia="Times New Roman" w:hAnsi="Tempus Sans ITC" w:cs="Arial"/>
                      <w:color w:val="7030A0"/>
                      <w:sz w:val="24"/>
                      <w:szCs w:val="24"/>
                    </w:rPr>
                    <w:t xml:space="preserve">     </w:t>
                  </w:r>
                  <w:r w:rsidRPr="00C55B08">
                    <w:rPr>
                      <w:rFonts w:ascii="Tempus Sans ITC" w:eastAsia="Times New Roman" w:hAnsi="Tempus Sans ITC" w:cs="Arial"/>
                      <w:color w:val="7030A0"/>
                      <w:sz w:val="24"/>
                      <w:szCs w:val="24"/>
                    </w:rPr>
                    <w:t xml:space="preserve"> 3-dimensional. </w:t>
                  </w:r>
                </w:p>
                <w:p w:rsidR="00C55B08" w:rsidRPr="00C55B08" w:rsidRDefault="00C55B08" w:rsidP="00C55B08">
                  <w:pPr>
                    <w:shd w:val="clear" w:color="auto" w:fill="FFFFFF"/>
                    <w:spacing w:after="0" w:line="240" w:lineRule="auto"/>
                    <w:rPr>
                      <w:rFonts w:ascii="Tempus Sans ITC" w:eastAsia="Times New Roman" w:hAnsi="Tempus Sans ITC" w:cs="Arial"/>
                      <w:color w:val="FF9900"/>
                      <w:sz w:val="20"/>
                      <w:szCs w:val="20"/>
                    </w:rPr>
                  </w:pPr>
                </w:p>
                <w:p w:rsidR="00C55B08" w:rsidRPr="00C55B08" w:rsidRDefault="00C55B08" w:rsidP="00C55B08">
                  <w:pPr>
                    <w:shd w:val="clear" w:color="auto" w:fill="FFFFFF"/>
                    <w:spacing w:after="0" w:line="240" w:lineRule="auto"/>
                    <w:rPr>
                      <w:rFonts w:ascii="Tempus Sans ITC" w:eastAsia="Times New Roman" w:hAnsi="Tempus Sans ITC" w:cs="Arial"/>
                      <w:color w:val="0070C0"/>
                      <w:sz w:val="24"/>
                      <w:szCs w:val="24"/>
                    </w:rPr>
                  </w:pPr>
                  <w:r w:rsidRPr="00C55B08">
                    <w:rPr>
                      <w:rFonts w:ascii="Tempus Sans ITC" w:eastAsia="Times New Roman" w:hAnsi="Tempus Sans ITC" w:cs="Arial"/>
                      <w:color w:val="0070C0"/>
                      <w:sz w:val="24"/>
                      <w:szCs w:val="24"/>
                    </w:rPr>
                    <w:t xml:space="preserve">Fourth graders completed value scales in gray tones using Ebony pencils and colored pencils, too. They learned about light sources and their affect on real </w:t>
                  </w:r>
                  <w:r w:rsidR="00B61657">
                    <w:rPr>
                      <w:rFonts w:ascii="Tempus Sans ITC" w:eastAsia="Times New Roman" w:hAnsi="Tempus Sans ITC" w:cs="Arial"/>
                      <w:color w:val="0070C0"/>
                      <w:sz w:val="24"/>
                      <w:szCs w:val="24"/>
                    </w:rPr>
                    <w:t xml:space="preserve">        </w:t>
                  </w:r>
                  <w:r w:rsidRPr="00C55B08">
                    <w:rPr>
                      <w:rFonts w:ascii="Tempus Sans ITC" w:eastAsia="Times New Roman" w:hAnsi="Tempus Sans ITC" w:cs="Arial"/>
                      <w:color w:val="0070C0"/>
                      <w:sz w:val="24"/>
                      <w:szCs w:val="24"/>
                    </w:rPr>
                    <w:t>3-dimensional geometric forms. Then they practiced shading geometric forms using gradual value changes. They will be using this skill to shade a drawing of a real object with a natural light source.</w:t>
                  </w:r>
                </w:p>
                <w:p w:rsidR="00C55B08" w:rsidRPr="00C55B08" w:rsidRDefault="00C55B08" w:rsidP="00C55B08">
                  <w:pPr>
                    <w:shd w:val="clear" w:color="auto" w:fill="FFFFFF"/>
                    <w:spacing w:after="0" w:line="240" w:lineRule="auto"/>
                    <w:rPr>
                      <w:rFonts w:ascii="Tempus Sans ITC" w:eastAsia="Times New Roman" w:hAnsi="Tempus Sans ITC" w:cs="Arial"/>
                      <w:color w:val="FF9900"/>
                      <w:sz w:val="20"/>
                      <w:szCs w:val="20"/>
                    </w:rPr>
                  </w:pPr>
                </w:p>
                <w:p w:rsidR="00C55B08" w:rsidRPr="00C55B08" w:rsidRDefault="00C55B08" w:rsidP="00C55B08">
                  <w:pPr>
                    <w:shd w:val="clear" w:color="auto" w:fill="FFFFFF"/>
                    <w:spacing w:after="0" w:line="240" w:lineRule="auto"/>
                    <w:rPr>
                      <w:rFonts w:ascii="Tempus Sans ITC" w:eastAsia="Times New Roman" w:hAnsi="Tempus Sans ITC" w:cs="Arial"/>
                      <w:color w:val="009900"/>
                      <w:sz w:val="24"/>
                      <w:szCs w:val="24"/>
                    </w:rPr>
                  </w:pPr>
                  <w:r w:rsidRPr="00C55B08">
                    <w:rPr>
                      <w:rFonts w:ascii="Tempus Sans ITC" w:eastAsia="Times New Roman" w:hAnsi="Tempus Sans ITC" w:cs="Arial"/>
                      <w:color w:val="009900"/>
                      <w:sz w:val="24"/>
                      <w:szCs w:val="24"/>
                    </w:rPr>
                    <w:t xml:space="preserve">Fifth grade are finishing up their profile portraits in proportion. (They have missed some art classes due to parent teacher conferences and music program practice.) They used marker, colored pencil, and crayon to make them colorful. </w:t>
                  </w:r>
                </w:p>
                <w:p w:rsidR="00C55B08" w:rsidRPr="00C55B08" w:rsidRDefault="00C55B08" w:rsidP="00C55B08">
                  <w:pPr>
                    <w:shd w:val="clear" w:color="auto" w:fill="FFFFFF"/>
                    <w:spacing w:after="0" w:line="240" w:lineRule="auto"/>
                    <w:rPr>
                      <w:rFonts w:ascii="Tempus Sans ITC" w:eastAsia="Times New Roman" w:hAnsi="Tempus Sans ITC" w:cs="Arial"/>
                      <w:color w:val="FF9900"/>
                      <w:sz w:val="20"/>
                      <w:szCs w:val="20"/>
                    </w:rPr>
                  </w:pPr>
                </w:p>
                <w:p w:rsidR="00C55B08" w:rsidRPr="00C55B08" w:rsidRDefault="00C55B08" w:rsidP="00C55B08">
                  <w:pPr>
                    <w:shd w:val="clear" w:color="auto" w:fill="FFFFFF"/>
                    <w:spacing w:after="0" w:line="240" w:lineRule="auto"/>
                    <w:rPr>
                      <w:rFonts w:ascii="Tempus Sans ITC" w:eastAsia="Times New Roman" w:hAnsi="Tempus Sans ITC" w:cs="Arial"/>
                      <w:sz w:val="24"/>
                      <w:szCs w:val="24"/>
                    </w:rPr>
                  </w:pPr>
                  <w:r w:rsidRPr="00C55B08">
                    <w:rPr>
                      <w:rFonts w:ascii="Tempus Sans ITC" w:eastAsia="Times New Roman" w:hAnsi="Tempus Sans ITC" w:cs="Arial"/>
                      <w:sz w:val="24"/>
                      <w:szCs w:val="24"/>
                    </w:rPr>
                    <w:t>All students in grades 1-5 complete a self-evaluation on their art project prior to my evaluation of it. Both are completed on the same form for comparison.</w:t>
                  </w:r>
                </w:p>
                <w:p w:rsidR="00C55B08" w:rsidRPr="000846A8" w:rsidRDefault="00C55B08" w:rsidP="00BF0F45">
                  <w:pPr>
                    <w:spacing w:line="240" w:lineRule="auto"/>
                    <w:ind w:left="2520" w:firstLine="360"/>
                    <w:rPr>
                      <w:sz w:val="56"/>
                      <w:szCs w:val="56"/>
                    </w:rPr>
                  </w:pPr>
                  <w:r>
                    <w:rPr>
                      <w:noProof/>
                    </w:rPr>
                    <w:drawing>
                      <wp:inline distT="0" distB="0" distL="0" distR="0">
                        <wp:extent cx="924911" cy="651152"/>
                        <wp:effectExtent l="0" t="0" r="8539" b="0"/>
                        <wp:docPr id="9" name="Picture 6" descr="C:\Documents and Settings\mlobianco\Local Settings\Temporary Internet Files\Content.IE5\RJZKH416\MC9003595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mlobianco\Local Settings\Temporary Internet Files\Content.IE5\RJZKH416\MC900359595[1].wmf"/>
                                <pic:cNvPicPr>
                                  <a:picLocks noChangeAspect="1" noChangeArrowheads="1"/>
                                </pic:cNvPicPr>
                              </pic:nvPicPr>
                              <pic:blipFill>
                                <a:blip r:embed="rId5"/>
                                <a:srcRect/>
                                <a:stretch>
                                  <a:fillRect/>
                                </a:stretch>
                              </pic:blipFill>
                              <pic:spPr bwMode="auto">
                                <a:xfrm>
                                  <a:off x="0" y="0"/>
                                  <a:ext cx="927177" cy="652747"/>
                                </a:xfrm>
                                <a:prstGeom prst="rect">
                                  <a:avLst/>
                                </a:prstGeom>
                                <a:noFill/>
                                <a:ln w="9525">
                                  <a:noFill/>
                                  <a:miter lim="800000"/>
                                  <a:headEnd/>
                                  <a:tailEnd/>
                                </a:ln>
                              </pic:spPr>
                            </pic:pic>
                          </a:graphicData>
                        </a:graphic>
                      </wp:inline>
                    </w:drawing>
                  </w:r>
                  <w:r w:rsidRPr="000846A8">
                    <w:rPr>
                      <w:rFonts w:ascii="Curlz MT" w:eastAsia="Times New Roman" w:hAnsi="Curlz MT" w:cs="Arial"/>
                      <w:sz w:val="56"/>
                      <w:szCs w:val="56"/>
                    </w:rPr>
                    <w:t xml:space="preserve">Mrs. </w:t>
                  </w:r>
                  <w:proofErr w:type="spellStart"/>
                  <w:r w:rsidRPr="000846A8">
                    <w:rPr>
                      <w:rFonts w:ascii="Curlz MT" w:eastAsia="Times New Roman" w:hAnsi="Curlz MT" w:cs="Arial"/>
                      <w:sz w:val="56"/>
                      <w:szCs w:val="56"/>
                    </w:rPr>
                    <w:t>LoBianco</w:t>
                  </w:r>
                  <w:proofErr w:type="spellEnd"/>
                </w:p>
              </w:txbxContent>
            </v:textbox>
          </v:shape>
        </w:pict>
      </w:r>
      <w:r w:rsidR="00BF0F45">
        <w:rPr>
          <w:rFonts w:ascii="Tempus Sans ITC" w:eastAsia="Times New Roman" w:hAnsi="Tempus Sans ITC" w:cs="Arial"/>
          <w:noProof/>
          <w:color w:val="262626"/>
          <w:sz w:val="30"/>
          <w:szCs w:val="30"/>
        </w:rPr>
        <w:drawing>
          <wp:anchor distT="0" distB="0" distL="114300" distR="114300" simplePos="0" relativeHeight="251658240" behindDoc="1" locked="0" layoutInCell="1" allowOverlap="1">
            <wp:simplePos x="0" y="0"/>
            <wp:positionH relativeFrom="column">
              <wp:posOffset>34816</wp:posOffset>
            </wp:positionH>
            <wp:positionV relativeFrom="paragraph">
              <wp:posOffset>89339</wp:posOffset>
            </wp:positionV>
            <wp:extent cx="6779873" cy="8932964"/>
            <wp:effectExtent l="19050" t="0" r="1927" b="0"/>
            <wp:wrapNone/>
            <wp:docPr id="4" name="Picture 3" descr="C:\Documents and Settings\mlobianco\Local Settings\Temporary Internet Files\Content.IE5\FSDUJYD1\MC90012346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lobianco\Local Settings\Temporary Internet Files\Content.IE5\FSDUJYD1\MC900123463[1].wmf"/>
                    <pic:cNvPicPr>
                      <a:picLocks noChangeAspect="1" noChangeArrowheads="1"/>
                    </pic:cNvPicPr>
                  </pic:nvPicPr>
                  <pic:blipFill>
                    <a:blip r:embed="rId6" cstate="print"/>
                    <a:srcRect/>
                    <a:stretch>
                      <a:fillRect/>
                    </a:stretch>
                  </pic:blipFill>
                  <pic:spPr bwMode="auto">
                    <a:xfrm>
                      <a:off x="0" y="0"/>
                      <a:ext cx="6780905" cy="8934324"/>
                    </a:xfrm>
                    <a:prstGeom prst="rect">
                      <a:avLst/>
                    </a:prstGeom>
                    <a:noFill/>
                    <a:ln w="9525">
                      <a:noFill/>
                      <a:miter lim="800000"/>
                      <a:headEnd/>
                      <a:tailEnd/>
                    </a:ln>
                  </pic:spPr>
                </pic:pic>
              </a:graphicData>
            </a:graphic>
          </wp:anchor>
        </w:drawing>
      </w:r>
      <w:r w:rsidR="009214CC">
        <w:rPr>
          <w:rFonts w:ascii="Jokerman" w:eastAsia="Times New Roman" w:hAnsi="Jokerman" w:cs="Arial"/>
          <w:color w:val="262626"/>
          <w:sz w:val="72"/>
          <w:szCs w:val="72"/>
          <w:shd w:val="clear" w:color="auto" w:fill="FFFFFF"/>
        </w:rPr>
        <w:t xml:space="preserve">     </w:t>
      </w:r>
    </w:p>
    <w:p w:rsidR="009214CC" w:rsidRPr="00B5774D" w:rsidRDefault="009214CC" w:rsidP="009214CC">
      <w:pPr>
        <w:spacing w:after="0" w:line="240" w:lineRule="auto"/>
        <w:rPr>
          <w:rFonts w:ascii="Tempus Sans ITC" w:eastAsia="Times New Roman" w:hAnsi="Tempus Sans ITC" w:cs="Arial"/>
          <w:color w:val="262626"/>
          <w:sz w:val="30"/>
          <w:szCs w:val="30"/>
          <w:shd w:val="clear" w:color="auto" w:fill="FFFFFF"/>
        </w:rPr>
      </w:pPr>
    </w:p>
    <w:sectPr w:rsidR="009214CC" w:rsidRPr="00B5774D" w:rsidSect="00B5774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Zelda">
    <w:panose1 w:val="00000400000000000000"/>
    <w:charset w:val="00"/>
    <w:family w:val="auto"/>
    <w:pitch w:val="variable"/>
    <w:sig w:usb0="00000083" w:usb1="00000000" w:usb2="00000000" w:usb3="00000000" w:csb0="00000009"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9pt" o:bullet="t">
        <v:imagedata r:id="rId1" o:title="BD21295_"/>
      </v:shape>
    </w:pict>
  </w:numPicBullet>
  <w:numPicBullet w:numPicBulletId="1">
    <w:pict>
      <v:shape id="Picture 2" o:spid="_x0000_i1027" type="#_x0000_t75" style="width:3in;height:3in;visibility:visible;mso-wrap-style:square" o:bullet="t">
        <v:imagedata r:id="rId2" o:title="MC900359595[1]"/>
      </v:shape>
    </w:pict>
  </w:numPicBullet>
  <w:abstractNum w:abstractNumId="0">
    <w:nsid w:val="2A3F7416"/>
    <w:multiLevelType w:val="hybridMultilevel"/>
    <w:tmpl w:val="963CEE1A"/>
    <w:lvl w:ilvl="0" w:tplc="6136ADC8">
      <w:start w:val="1"/>
      <w:numFmt w:val="bullet"/>
      <w:lvlText w:val=""/>
      <w:lvlJc w:val="left"/>
      <w:pPr>
        <w:ind w:left="1440" w:hanging="360"/>
      </w:pPr>
      <w:rPr>
        <w:rFonts w:ascii="Zelda" w:hAnsi="Zeld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F24ED"/>
    <w:multiLevelType w:val="hybridMultilevel"/>
    <w:tmpl w:val="A9BC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118D2"/>
    <w:multiLevelType w:val="hybridMultilevel"/>
    <w:tmpl w:val="B32C0EB6"/>
    <w:lvl w:ilvl="0" w:tplc="F8D8370E">
      <w:start w:val="1"/>
      <w:numFmt w:val="bullet"/>
      <w:lvlText w:val=""/>
      <w:lvlPicBulletId w:val="0"/>
      <w:lvlJc w:val="left"/>
      <w:pPr>
        <w:ind w:left="252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588466E"/>
    <w:multiLevelType w:val="hybridMultilevel"/>
    <w:tmpl w:val="349CB156"/>
    <w:lvl w:ilvl="0" w:tplc="D840D148">
      <w:start w:val="1"/>
      <w:numFmt w:val="bullet"/>
      <w:lvlText w:val=""/>
      <w:lvlPicBulletId w:val="1"/>
      <w:lvlJc w:val="left"/>
      <w:pPr>
        <w:tabs>
          <w:tab w:val="num" w:pos="720"/>
        </w:tabs>
        <w:ind w:left="720" w:hanging="360"/>
      </w:pPr>
      <w:rPr>
        <w:rFonts w:ascii="Symbol" w:hAnsi="Symbol" w:hint="default"/>
      </w:rPr>
    </w:lvl>
    <w:lvl w:ilvl="1" w:tplc="6FEC4672" w:tentative="1">
      <w:start w:val="1"/>
      <w:numFmt w:val="bullet"/>
      <w:lvlText w:val=""/>
      <w:lvlJc w:val="left"/>
      <w:pPr>
        <w:tabs>
          <w:tab w:val="num" w:pos="1440"/>
        </w:tabs>
        <w:ind w:left="1440" w:hanging="360"/>
      </w:pPr>
      <w:rPr>
        <w:rFonts w:ascii="Symbol" w:hAnsi="Symbol" w:hint="default"/>
      </w:rPr>
    </w:lvl>
    <w:lvl w:ilvl="2" w:tplc="14D6AE94" w:tentative="1">
      <w:start w:val="1"/>
      <w:numFmt w:val="bullet"/>
      <w:lvlText w:val=""/>
      <w:lvlJc w:val="left"/>
      <w:pPr>
        <w:tabs>
          <w:tab w:val="num" w:pos="2160"/>
        </w:tabs>
        <w:ind w:left="2160" w:hanging="360"/>
      </w:pPr>
      <w:rPr>
        <w:rFonts w:ascii="Symbol" w:hAnsi="Symbol" w:hint="default"/>
      </w:rPr>
    </w:lvl>
    <w:lvl w:ilvl="3" w:tplc="06F8C85E" w:tentative="1">
      <w:start w:val="1"/>
      <w:numFmt w:val="bullet"/>
      <w:lvlText w:val=""/>
      <w:lvlJc w:val="left"/>
      <w:pPr>
        <w:tabs>
          <w:tab w:val="num" w:pos="2880"/>
        </w:tabs>
        <w:ind w:left="2880" w:hanging="360"/>
      </w:pPr>
      <w:rPr>
        <w:rFonts w:ascii="Symbol" w:hAnsi="Symbol" w:hint="default"/>
      </w:rPr>
    </w:lvl>
    <w:lvl w:ilvl="4" w:tplc="566A918E" w:tentative="1">
      <w:start w:val="1"/>
      <w:numFmt w:val="bullet"/>
      <w:lvlText w:val=""/>
      <w:lvlJc w:val="left"/>
      <w:pPr>
        <w:tabs>
          <w:tab w:val="num" w:pos="3600"/>
        </w:tabs>
        <w:ind w:left="3600" w:hanging="360"/>
      </w:pPr>
      <w:rPr>
        <w:rFonts w:ascii="Symbol" w:hAnsi="Symbol" w:hint="default"/>
      </w:rPr>
    </w:lvl>
    <w:lvl w:ilvl="5" w:tplc="9684E990" w:tentative="1">
      <w:start w:val="1"/>
      <w:numFmt w:val="bullet"/>
      <w:lvlText w:val=""/>
      <w:lvlJc w:val="left"/>
      <w:pPr>
        <w:tabs>
          <w:tab w:val="num" w:pos="4320"/>
        </w:tabs>
        <w:ind w:left="4320" w:hanging="360"/>
      </w:pPr>
      <w:rPr>
        <w:rFonts w:ascii="Symbol" w:hAnsi="Symbol" w:hint="default"/>
      </w:rPr>
    </w:lvl>
    <w:lvl w:ilvl="6" w:tplc="B936E68C" w:tentative="1">
      <w:start w:val="1"/>
      <w:numFmt w:val="bullet"/>
      <w:lvlText w:val=""/>
      <w:lvlJc w:val="left"/>
      <w:pPr>
        <w:tabs>
          <w:tab w:val="num" w:pos="5040"/>
        </w:tabs>
        <w:ind w:left="5040" w:hanging="360"/>
      </w:pPr>
      <w:rPr>
        <w:rFonts w:ascii="Symbol" w:hAnsi="Symbol" w:hint="default"/>
      </w:rPr>
    </w:lvl>
    <w:lvl w:ilvl="7" w:tplc="27BA7948" w:tentative="1">
      <w:start w:val="1"/>
      <w:numFmt w:val="bullet"/>
      <w:lvlText w:val=""/>
      <w:lvlJc w:val="left"/>
      <w:pPr>
        <w:tabs>
          <w:tab w:val="num" w:pos="5760"/>
        </w:tabs>
        <w:ind w:left="5760" w:hanging="360"/>
      </w:pPr>
      <w:rPr>
        <w:rFonts w:ascii="Symbol" w:hAnsi="Symbol" w:hint="default"/>
      </w:rPr>
    </w:lvl>
    <w:lvl w:ilvl="8" w:tplc="249AA9A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607EC7"/>
    <w:rsid w:val="00056538"/>
    <w:rsid w:val="00081390"/>
    <w:rsid w:val="000846A8"/>
    <w:rsid w:val="00094217"/>
    <w:rsid w:val="00531962"/>
    <w:rsid w:val="005E2FBD"/>
    <w:rsid w:val="00607EC7"/>
    <w:rsid w:val="0062556B"/>
    <w:rsid w:val="006C47A2"/>
    <w:rsid w:val="006D2D85"/>
    <w:rsid w:val="00717D11"/>
    <w:rsid w:val="00762B87"/>
    <w:rsid w:val="007B4010"/>
    <w:rsid w:val="00835DA2"/>
    <w:rsid w:val="009214CC"/>
    <w:rsid w:val="009F6922"/>
    <w:rsid w:val="00A1421E"/>
    <w:rsid w:val="00A771B3"/>
    <w:rsid w:val="00B5774D"/>
    <w:rsid w:val="00B61657"/>
    <w:rsid w:val="00BF0F45"/>
    <w:rsid w:val="00C55B08"/>
    <w:rsid w:val="00C653D4"/>
    <w:rsid w:val="00D02162"/>
    <w:rsid w:val="00EC2997"/>
    <w:rsid w:val="00ED3068"/>
    <w:rsid w:val="00F55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74D"/>
    <w:pPr>
      <w:ind w:left="720"/>
      <w:contextualSpacing/>
    </w:pPr>
  </w:style>
  <w:style w:type="paragraph" w:styleId="BalloonText">
    <w:name w:val="Balloon Text"/>
    <w:basedOn w:val="Normal"/>
    <w:link w:val="BalloonTextChar"/>
    <w:uiPriority w:val="99"/>
    <w:semiHidden/>
    <w:unhideWhenUsed/>
    <w:rsid w:val="006C4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7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5108943">
      <w:bodyDiv w:val="1"/>
      <w:marLeft w:val="0"/>
      <w:marRight w:val="0"/>
      <w:marTop w:val="0"/>
      <w:marBottom w:val="0"/>
      <w:divBdr>
        <w:top w:val="none" w:sz="0" w:space="0" w:color="auto"/>
        <w:left w:val="none" w:sz="0" w:space="0" w:color="auto"/>
        <w:bottom w:val="none" w:sz="0" w:space="0" w:color="auto"/>
        <w:right w:val="none" w:sz="0" w:space="0" w:color="auto"/>
      </w:divBdr>
      <w:divsChild>
        <w:div w:id="992180178">
          <w:marLeft w:val="0"/>
          <w:marRight w:val="0"/>
          <w:marTop w:val="0"/>
          <w:marBottom w:val="0"/>
          <w:divBdr>
            <w:top w:val="none" w:sz="0" w:space="0" w:color="auto"/>
            <w:left w:val="none" w:sz="0" w:space="0" w:color="auto"/>
            <w:bottom w:val="none" w:sz="0" w:space="0" w:color="auto"/>
            <w:right w:val="none" w:sz="0" w:space="0" w:color="auto"/>
          </w:divBdr>
        </w:div>
        <w:div w:id="1549881154">
          <w:marLeft w:val="0"/>
          <w:marRight w:val="0"/>
          <w:marTop w:val="0"/>
          <w:marBottom w:val="0"/>
          <w:divBdr>
            <w:top w:val="none" w:sz="0" w:space="0" w:color="auto"/>
            <w:left w:val="none" w:sz="0" w:space="0" w:color="auto"/>
            <w:bottom w:val="none" w:sz="0" w:space="0" w:color="auto"/>
            <w:right w:val="none" w:sz="0" w:space="0" w:color="auto"/>
          </w:divBdr>
        </w:div>
        <w:div w:id="954019461">
          <w:marLeft w:val="0"/>
          <w:marRight w:val="0"/>
          <w:marTop w:val="0"/>
          <w:marBottom w:val="0"/>
          <w:divBdr>
            <w:top w:val="none" w:sz="0" w:space="0" w:color="auto"/>
            <w:left w:val="none" w:sz="0" w:space="0" w:color="auto"/>
            <w:bottom w:val="none" w:sz="0" w:space="0" w:color="auto"/>
            <w:right w:val="none" w:sz="0" w:space="0" w:color="auto"/>
          </w:divBdr>
        </w:div>
        <w:div w:id="1020011036">
          <w:marLeft w:val="0"/>
          <w:marRight w:val="0"/>
          <w:marTop w:val="0"/>
          <w:marBottom w:val="0"/>
          <w:divBdr>
            <w:top w:val="none" w:sz="0" w:space="0" w:color="auto"/>
            <w:left w:val="none" w:sz="0" w:space="0" w:color="auto"/>
            <w:bottom w:val="none" w:sz="0" w:space="0" w:color="auto"/>
            <w:right w:val="none" w:sz="0" w:space="0" w:color="auto"/>
          </w:divBdr>
        </w:div>
        <w:div w:id="240061579">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391736574">
          <w:marLeft w:val="0"/>
          <w:marRight w:val="0"/>
          <w:marTop w:val="0"/>
          <w:marBottom w:val="0"/>
          <w:divBdr>
            <w:top w:val="none" w:sz="0" w:space="0" w:color="auto"/>
            <w:left w:val="none" w:sz="0" w:space="0" w:color="auto"/>
            <w:bottom w:val="none" w:sz="0" w:space="0" w:color="auto"/>
            <w:right w:val="none" w:sz="0" w:space="0" w:color="auto"/>
          </w:divBdr>
        </w:div>
        <w:div w:id="2125037413">
          <w:marLeft w:val="0"/>
          <w:marRight w:val="0"/>
          <w:marTop w:val="0"/>
          <w:marBottom w:val="0"/>
          <w:divBdr>
            <w:top w:val="none" w:sz="0" w:space="0" w:color="auto"/>
            <w:left w:val="none" w:sz="0" w:space="0" w:color="auto"/>
            <w:bottom w:val="none" w:sz="0" w:space="0" w:color="auto"/>
            <w:right w:val="none" w:sz="0" w:space="0" w:color="auto"/>
          </w:divBdr>
        </w:div>
        <w:div w:id="2118787731">
          <w:marLeft w:val="0"/>
          <w:marRight w:val="0"/>
          <w:marTop w:val="0"/>
          <w:marBottom w:val="0"/>
          <w:divBdr>
            <w:top w:val="none" w:sz="0" w:space="0" w:color="auto"/>
            <w:left w:val="none" w:sz="0" w:space="0" w:color="auto"/>
            <w:bottom w:val="none" w:sz="0" w:space="0" w:color="auto"/>
            <w:right w:val="none" w:sz="0" w:space="0" w:color="auto"/>
          </w:divBdr>
        </w:div>
        <w:div w:id="111752928">
          <w:marLeft w:val="0"/>
          <w:marRight w:val="0"/>
          <w:marTop w:val="0"/>
          <w:marBottom w:val="0"/>
          <w:divBdr>
            <w:top w:val="none" w:sz="0" w:space="0" w:color="auto"/>
            <w:left w:val="none" w:sz="0" w:space="0" w:color="auto"/>
            <w:bottom w:val="none" w:sz="0" w:space="0" w:color="auto"/>
            <w:right w:val="none" w:sz="0" w:space="0" w:color="auto"/>
          </w:divBdr>
        </w:div>
        <w:div w:id="1504708674">
          <w:marLeft w:val="0"/>
          <w:marRight w:val="0"/>
          <w:marTop w:val="0"/>
          <w:marBottom w:val="0"/>
          <w:divBdr>
            <w:top w:val="none" w:sz="0" w:space="0" w:color="auto"/>
            <w:left w:val="none" w:sz="0" w:space="0" w:color="auto"/>
            <w:bottom w:val="none" w:sz="0" w:space="0" w:color="auto"/>
            <w:right w:val="none" w:sz="0" w:space="0" w:color="auto"/>
          </w:divBdr>
        </w:div>
        <w:div w:id="1321499416">
          <w:marLeft w:val="0"/>
          <w:marRight w:val="0"/>
          <w:marTop w:val="0"/>
          <w:marBottom w:val="0"/>
          <w:divBdr>
            <w:top w:val="none" w:sz="0" w:space="0" w:color="auto"/>
            <w:left w:val="none" w:sz="0" w:space="0" w:color="auto"/>
            <w:bottom w:val="none" w:sz="0" w:space="0" w:color="auto"/>
            <w:right w:val="none" w:sz="0" w:space="0" w:color="auto"/>
          </w:divBdr>
        </w:div>
        <w:div w:id="1877348856">
          <w:marLeft w:val="0"/>
          <w:marRight w:val="0"/>
          <w:marTop w:val="0"/>
          <w:marBottom w:val="0"/>
          <w:divBdr>
            <w:top w:val="none" w:sz="0" w:space="0" w:color="auto"/>
            <w:left w:val="none" w:sz="0" w:space="0" w:color="auto"/>
            <w:bottom w:val="none" w:sz="0" w:space="0" w:color="auto"/>
            <w:right w:val="none" w:sz="0" w:space="0" w:color="auto"/>
          </w:divBdr>
        </w:div>
        <w:div w:id="1784305290">
          <w:marLeft w:val="0"/>
          <w:marRight w:val="0"/>
          <w:marTop w:val="0"/>
          <w:marBottom w:val="0"/>
          <w:divBdr>
            <w:top w:val="none" w:sz="0" w:space="0" w:color="auto"/>
            <w:left w:val="none" w:sz="0" w:space="0" w:color="auto"/>
            <w:bottom w:val="none" w:sz="0" w:space="0" w:color="auto"/>
            <w:right w:val="none" w:sz="0" w:space="0" w:color="auto"/>
          </w:divBdr>
        </w:div>
        <w:div w:id="434792102">
          <w:marLeft w:val="0"/>
          <w:marRight w:val="0"/>
          <w:marTop w:val="0"/>
          <w:marBottom w:val="0"/>
          <w:divBdr>
            <w:top w:val="none" w:sz="0" w:space="0" w:color="auto"/>
            <w:left w:val="none" w:sz="0" w:space="0" w:color="auto"/>
            <w:bottom w:val="none" w:sz="0" w:space="0" w:color="auto"/>
            <w:right w:val="none" w:sz="0" w:space="0" w:color="auto"/>
          </w:divBdr>
        </w:div>
      </w:divsChild>
    </w:div>
    <w:div w:id="1105808514">
      <w:bodyDiv w:val="1"/>
      <w:marLeft w:val="0"/>
      <w:marRight w:val="0"/>
      <w:marTop w:val="0"/>
      <w:marBottom w:val="0"/>
      <w:divBdr>
        <w:top w:val="none" w:sz="0" w:space="0" w:color="auto"/>
        <w:left w:val="none" w:sz="0" w:space="0" w:color="auto"/>
        <w:bottom w:val="none" w:sz="0" w:space="0" w:color="auto"/>
        <w:right w:val="none" w:sz="0" w:space="0" w:color="auto"/>
      </w:divBdr>
      <w:divsChild>
        <w:div w:id="327951561">
          <w:marLeft w:val="0"/>
          <w:marRight w:val="0"/>
          <w:marTop w:val="0"/>
          <w:marBottom w:val="0"/>
          <w:divBdr>
            <w:top w:val="none" w:sz="0" w:space="0" w:color="auto"/>
            <w:left w:val="none" w:sz="0" w:space="0" w:color="auto"/>
            <w:bottom w:val="none" w:sz="0" w:space="0" w:color="auto"/>
            <w:right w:val="none" w:sz="0" w:space="0" w:color="auto"/>
          </w:divBdr>
          <w:divsChild>
            <w:div w:id="772240541">
              <w:marLeft w:val="0"/>
              <w:marRight w:val="0"/>
              <w:marTop w:val="0"/>
              <w:marBottom w:val="0"/>
              <w:divBdr>
                <w:top w:val="none" w:sz="0" w:space="0" w:color="auto"/>
                <w:left w:val="none" w:sz="0" w:space="0" w:color="auto"/>
                <w:bottom w:val="none" w:sz="0" w:space="0" w:color="auto"/>
                <w:right w:val="none" w:sz="0" w:space="0" w:color="auto"/>
              </w:divBdr>
            </w:div>
            <w:div w:id="1342470469">
              <w:marLeft w:val="0"/>
              <w:marRight w:val="0"/>
              <w:marTop w:val="0"/>
              <w:marBottom w:val="0"/>
              <w:divBdr>
                <w:top w:val="none" w:sz="0" w:space="0" w:color="auto"/>
                <w:left w:val="none" w:sz="0" w:space="0" w:color="auto"/>
                <w:bottom w:val="none" w:sz="0" w:space="0" w:color="auto"/>
                <w:right w:val="none" w:sz="0" w:space="0" w:color="auto"/>
              </w:divBdr>
            </w:div>
            <w:div w:id="151678157">
              <w:marLeft w:val="0"/>
              <w:marRight w:val="0"/>
              <w:marTop w:val="0"/>
              <w:marBottom w:val="0"/>
              <w:divBdr>
                <w:top w:val="none" w:sz="0" w:space="0" w:color="auto"/>
                <w:left w:val="none" w:sz="0" w:space="0" w:color="auto"/>
                <w:bottom w:val="none" w:sz="0" w:space="0" w:color="auto"/>
                <w:right w:val="none" w:sz="0" w:space="0" w:color="auto"/>
              </w:divBdr>
            </w:div>
          </w:divsChild>
        </w:div>
        <w:div w:id="1418674482">
          <w:marLeft w:val="0"/>
          <w:marRight w:val="0"/>
          <w:marTop w:val="0"/>
          <w:marBottom w:val="0"/>
          <w:divBdr>
            <w:top w:val="none" w:sz="0" w:space="0" w:color="auto"/>
            <w:left w:val="none" w:sz="0" w:space="0" w:color="auto"/>
            <w:bottom w:val="none" w:sz="0" w:space="0" w:color="auto"/>
            <w:right w:val="none" w:sz="0" w:space="0" w:color="auto"/>
          </w:divBdr>
        </w:div>
        <w:div w:id="916860964">
          <w:marLeft w:val="0"/>
          <w:marRight w:val="0"/>
          <w:marTop w:val="0"/>
          <w:marBottom w:val="0"/>
          <w:divBdr>
            <w:top w:val="none" w:sz="0" w:space="0" w:color="auto"/>
            <w:left w:val="none" w:sz="0" w:space="0" w:color="auto"/>
            <w:bottom w:val="none" w:sz="0" w:space="0" w:color="auto"/>
            <w:right w:val="none" w:sz="0" w:space="0" w:color="auto"/>
          </w:divBdr>
        </w:div>
        <w:div w:id="1480421145">
          <w:marLeft w:val="0"/>
          <w:marRight w:val="0"/>
          <w:marTop w:val="0"/>
          <w:marBottom w:val="0"/>
          <w:divBdr>
            <w:top w:val="none" w:sz="0" w:space="0" w:color="auto"/>
            <w:left w:val="none" w:sz="0" w:space="0" w:color="auto"/>
            <w:bottom w:val="none" w:sz="0" w:space="0" w:color="auto"/>
            <w:right w:val="none" w:sz="0" w:space="0" w:color="auto"/>
          </w:divBdr>
        </w:div>
        <w:div w:id="1021517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McHenry School District 15</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Member</dc:creator>
  <cp:keywords/>
  <dc:description/>
  <cp:lastModifiedBy>Staff Member</cp:lastModifiedBy>
  <cp:revision>3</cp:revision>
  <cp:lastPrinted>2013-11-21T20:33:00Z</cp:lastPrinted>
  <dcterms:created xsi:type="dcterms:W3CDTF">2013-11-21T20:34:00Z</dcterms:created>
  <dcterms:modified xsi:type="dcterms:W3CDTF">2013-12-04T22:12:00Z</dcterms:modified>
</cp:coreProperties>
</file>